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F61C" w14:textId="77777777" w:rsidR="00FE439B" w:rsidRPr="00FE439B" w:rsidRDefault="00FE439B">
      <w:pPr>
        <w:rPr>
          <w:sz w:val="32"/>
          <w:szCs w:val="32"/>
        </w:rPr>
      </w:pPr>
      <w:r w:rsidRPr="00FE439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416443" wp14:editId="49B0345B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3116580" cy="37261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E439B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POZVÁNKA NA VÁNOČNÍ BESÍDKU ŽÁKŮ ZÁKLADNÍ ŠKOLY ŽEBRÁK, HRADNÍ 67</w:t>
      </w:r>
    </w:p>
    <w:p w14:paraId="68BE90CA" w14:textId="15C331A4" w:rsidR="00FE439B" w:rsidRDefault="00FE439B" w:rsidP="00FE439B">
      <w:pPr>
        <w:tabs>
          <w:tab w:val="left" w:pos="2484"/>
        </w:tabs>
      </w:pPr>
    </w:p>
    <w:p w14:paraId="71C591C3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 xml:space="preserve">Srdečně zveme všechny příznivce, rodiče, sponzory a širokou veřejnost na naši besídku, která se bude konat dne </w:t>
      </w:r>
    </w:p>
    <w:p w14:paraId="4375D3C3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>22. 12.2022 od 9.00hodin v místním Kulturním klubu Žebrák.</w:t>
      </w:r>
    </w:p>
    <w:p w14:paraId="1A49A54D" w14:textId="77777777" w:rsidR="00FE439B" w:rsidRPr="00894A19" w:rsidRDefault="00FE439B">
      <w:pPr>
        <w:rPr>
          <w:sz w:val="24"/>
          <w:szCs w:val="24"/>
        </w:rPr>
      </w:pPr>
    </w:p>
    <w:p w14:paraId="16573D10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>Můžete se těšit na vystoupení žáků a pedagogů školy, která Vás zajisté chytí za srdce a pomohou naladit se na tu správnou Vánoční atmosféru.</w:t>
      </w:r>
    </w:p>
    <w:p w14:paraId="2BCE4A3B" w14:textId="77777777" w:rsidR="00FE439B" w:rsidRDefault="00FE439B"/>
    <w:p w14:paraId="240294D9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>Naše děti jsou sice trochu jiné, ale o to víc si zaslouží naši pozornost a respekt před tím, co dokáží.</w:t>
      </w:r>
    </w:p>
    <w:p w14:paraId="12151364" w14:textId="77777777" w:rsidR="00FE439B" w:rsidRPr="00894A19" w:rsidRDefault="00FE439B">
      <w:pPr>
        <w:rPr>
          <w:sz w:val="24"/>
          <w:szCs w:val="24"/>
        </w:rPr>
      </w:pPr>
    </w:p>
    <w:p w14:paraId="4D958C8A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>Po skončení besídky pro Vás bude připraveno pohoštění a možnost zakoupení drobných výrobků z keramické dílny.</w:t>
      </w:r>
    </w:p>
    <w:p w14:paraId="7D3D6039" w14:textId="77777777" w:rsidR="00FE439B" w:rsidRPr="00894A19" w:rsidRDefault="00FE439B">
      <w:pPr>
        <w:rPr>
          <w:sz w:val="24"/>
          <w:szCs w:val="24"/>
        </w:rPr>
      </w:pPr>
    </w:p>
    <w:p w14:paraId="36A15F99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 xml:space="preserve"> Těšíme se na Vás</w:t>
      </w:r>
    </w:p>
    <w:p w14:paraId="67DD31D8" w14:textId="77777777" w:rsidR="00FE439B" w:rsidRPr="00894A19" w:rsidRDefault="00FE439B">
      <w:pPr>
        <w:rPr>
          <w:sz w:val="24"/>
          <w:szCs w:val="24"/>
        </w:rPr>
      </w:pPr>
      <w:r w:rsidRPr="00894A19">
        <w:rPr>
          <w:sz w:val="24"/>
          <w:szCs w:val="24"/>
        </w:rPr>
        <w:t>Kolektiv pedagogů a žáci školy</w:t>
      </w:r>
    </w:p>
    <w:p w14:paraId="2BCE0D54" w14:textId="77777777" w:rsidR="00FE439B" w:rsidRDefault="00FE439B"/>
    <w:p w14:paraId="1AE20B89" w14:textId="77777777" w:rsidR="00B71AE2" w:rsidRDefault="00FE439B">
      <w:r>
        <w:br w:type="textWrapping" w:clear="all"/>
      </w:r>
      <w:r w:rsidR="00894A19">
        <w:rPr>
          <w:noProof/>
        </w:rPr>
        <w:drawing>
          <wp:inline distT="0" distB="0" distL="0" distR="0" wp14:anchorId="464371C0" wp14:editId="246FBA01">
            <wp:extent cx="3360420" cy="19278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9B"/>
    <w:rsid w:val="00894A19"/>
    <w:rsid w:val="00B71AE2"/>
    <w:rsid w:val="00D71CC4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A28"/>
  <w15:chartTrackingRefBased/>
  <w15:docId w15:val="{A973B3EE-E384-4FB0-B04F-04864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Křikavová</dc:creator>
  <cp:keywords/>
  <dc:description/>
  <cp:lastModifiedBy>Mgr. Jana Křikavová</cp:lastModifiedBy>
  <cp:revision>2</cp:revision>
  <dcterms:created xsi:type="dcterms:W3CDTF">2022-12-08T17:01:00Z</dcterms:created>
  <dcterms:modified xsi:type="dcterms:W3CDTF">2022-12-08T17:21:00Z</dcterms:modified>
</cp:coreProperties>
</file>